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22" w:rsidRPr="00910DBB" w:rsidRDefault="00507353" w:rsidP="00FA712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FA7122" w:rsidRPr="00910DBB">
        <w:rPr>
          <w:rFonts w:ascii="Times New Roman" w:hAnsi="Times New Roman" w:cs="Times New Roman"/>
          <w:b/>
          <w:sz w:val="28"/>
          <w:szCs w:val="28"/>
        </w:rPr>
        <w:t>АНТЫ-МАНСИЙСКИЙ АВТОНОМНЫЙ ОКРУГ  -  ЮГРА</w:t>
      </w:r>
    </w:p>
    <w:p w:rsidR="00FA7122" w:rsidRPr="00910DBB" w:rsidRDefault="00FA7122" w:rsidP="00FA7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DBB">
        <w:rPr>
          <w:rFonts w:ascii="Times New Roman" w:hAnsi="Times New Roman" w:cs="Times New Roman"/>
          <w:b/>
          <w:sz w:val="28"/>
          <w:szCs w:val="28"/>
        </w:rPr>
        <w:t>ТЮМЕНСКАЯ ОБЛАСТЬ</w:t>
      </w:r>
    </w:p>
    <w:p w:rsidR="00FA7122" w:rsidRPr="00910DBB" w:rsidRDefault="00FA7122" w:rsidP="00FA7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DBB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FA7122" w:rsidRPr="00910DBB" w:rsidRDefault="00FA7122" w:rsidP="00FA7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22" w:rsidRPr="00910DBB" w:rsidRDefault="00FA7122" w:rsidP="00FA712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D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А</w:t>
      </w:r>
    </w:p>
    <w:p w:rsidR="00FA7122" w:rsidRPr="00910DBB" w:rsidRDefault="00FA7122" w:rsidP="00FA7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22" w:rsidRPr="00910DBB" w:rsidRDefault="00FA7122" w:rsidP="00FA712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0DB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DBB">
        <w:rPr>
          <w:rFonts w:ascii="Times New Roman" w:hAnsi="Times New Roman" w:cs="Times New Roman"/>
          <w:b/>
          <w:sz w:val="28"/>
          <w:szCs w:val="28"/>
        </w:rPr>
        <w:t>Е</w:t>
      </w:r>
    </w:p>
    <w:p w:rsidR="00FA7122" w:rsidRDefault="00FA7122" w:rsidP="00FA7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122" w:rsidRPr="00280D61" w:rsidRDefault="000F136B" w:rsidP="00FA7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</w:t>
      </w:r>
      <w:r w:rsidR="00FA7122" w:rsidRPr="00280D61">
        <w:rPr>
          <w:rFonts w:ascii="Times New Roman" w:hAnsi="Times New Roman" w:cs="Times New Roman"/>
          <w:sz w:val="28"/>
          <w:szCs w:val="28"/>
        </w:rPr>
        <w:t>.20</w:t>
      </w:r>
      <w:r w:rsidR="003A54E3">
        <w:rPr>
          <w:rFonts w:ascii="Times New Roman" w:hAnsi="Times New Roman" w:cs="Times New Roman"/>
          <w:sz w:val="28"/>
          <w:szCs w:val="28"/>
        </w:rPr>
        <w:t>10</w:t>
      </w:r>
      <w:r w:rsidR="00FA71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71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529</w:t>
      </w:r>
    </w:p>
    <w:p w:rsidR="00FA7122" w:rsidRPr="00280D61" w:rsidRDefault="00FA7122" w:rsidP="00FA7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122" w:rsidRPr="00910DBB" w:rsidRDefault="00FA7122" w:rsidP="00FA71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:rsidR="00FA7122" w:rsidRPr="00910DBB" w:rsidRDefault="00FA7122" w:rsidP="00FA7122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0DBB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порядке организации и проведения торжественных мероприятий по случаю вступления в должность  главы Ханты-Мансийского района  </w:t>
      </w:r>
    </w:p>
    <w:p w:rsidR="00FA7122" w:rsidRPr="00910DBB" w:rsidRDefault="00FA7122" w:rsidP="00FA7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36B" w:rsidRDefault="009D3B96" w:rsidP="00DB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436B" w:rsidRDefault="009D3B96" w:rsidP="000F1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и проведения торжественных мероприятий по случаю вступления в должность главы Ханты-Мансийского района, н</w:t>
      </w:r>
      <w:r w:rsidR="00DB143C">
        <w:rPr>
          <w:rFonts w:ascii="Times New Roman" w:hAnsi="Times New Roman" w:cs="Times New Roman"/>
          <w:sz w:val="28"/>
          <w:szCs w:val="28"/>
        </w:rPr>
        <w:t>а основании части 5 статьи 23 Устава Ханты-Мансийского района</w:t>
      </w:r>
      <w:r w:rsidR="00FA71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A7122" w:rsidRPr="00910DBB" w:rsidRDefault="00FA7122" w:rsidP="00FA7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122" w:rsidRPr="00910DBB" w:rsidRDefault="00FA7122" w:rsidP="00FA71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10DB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FA7122" w:rsidRPr="00910DBB" w:rsidRDefault="00FA7122" w:rsidP="00FA7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DB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FA7122" w:rsidRPr="00910DBB" w:rsidRDefault="00FA7122" w:rsidP="00FA71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DB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A7122" w:rsidRPr="00910DBB" w:rsidRDefault="00FA7122" w:rsidP="00FA71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22" w:rsidRDefault="00FA7122" w:rsidP="00FA7122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D3B96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DB143C">
        <w:rPr>
          <w:rFonts w:ascii="Times New Roman" w:hAnsi="Times New Roman" w:cs="Times New Roman"/>
          <w:b w:val="0"/>
          <w:sz w:val="28"/>
          <w:szCs w:val="28"/>
        </w:rPr>
        <w:t>порядок организации и проведения торжественных мероприятий по случаю вступления в должность главы Ханты-</w:t>
      </w:r>
      <w:r w:rsidR="009D3B96">
        <w:rPr>
          <w:rFonts w:ascii="Times New Roman" w:hAnsi="Times New Roman" w:cs="Times New Roman"/>
          <w:b w:val="0"/>
          <w:sz w:val="28"/>
          <w:szCs w:val="28"/>
        </w:rPr>
        <w:t>М</w:t>
      </w:r>
      <w:r w:rsidR="00DB143C">
        <w:rPr>
          <w:rFonts w:ascii="Times New Roman" w:hAnsi="Times New Roman" w:cs="Times New Roman"/>
          <w:b w:val="0"/>
          <w:sz w:val="28"/>
          <w:szCs w:val="28"/>
        </w:rPr>
        <w:t>ансийского района согласно приложению</w:t>
      </w:r>
      <w:r w:rsidR="009D3B96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</w:t>
      </w:r>
      <w:r w:rsidR="00DB143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F136B" w:rsidRPr="00910DBB" w:rsidRDefault="000F136B" w:rsidP="00FA7122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7122" w:rsidRPr="005F57AF" w:rsidRDefault="00FA7122" w:rsidP="00FA7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F57A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DB143C">
        <w:rPr>
          <w:rFonts w:ascii="Times New Roman" w:hAnsi="Times New Roman" w:cs="Times New Roman"/>
          <w:sz w:val="28"/>
          <w:szCs w:val="28"/>
        </w:rPr>
        <w:t>после</w:t>
      </w:r>
      <w:r w:rsidRPr="005F57A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(обнародования).</w:t>
      </w:r>
    </w:p>
    <w:p w:rsidR="00FA7122" w:rsidRDefault="00FA7122" w:rsidP="00FA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122" w:rsidRDefault="00FA7122" w:rsidP="00FA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6BB" w:rsidRDefault="00DA56BB" w:rsidP="00FA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6BB" w:rsidRDefault="00DA56BB" w:rsidP="00FA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6BB" w:rsidRDefault="00DA56BB" w:rsidP="00FA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6BB" w:rsidRDefault="00DA56BB" w:rsidP="00FA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6BB" w:rsidRDefault="00DA56BB" w:rsidP="00DA56BB">
      <w:pPr>
        <w:pStyle w:val="a3"/>
        <w:spacing w:after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</w:t>
      </w:r>
    </w:p>
    <w:p w:rsidR="00DA56BB" w:rsidRDefault="00DA56BB" w:rsidP="00DA56BB">
      <w:pPr>
        <w:pStyle w:val="a3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 Ханты-Мансийского района                                                 А.Г. Андронов</w:t>
      </w:r>
    </w:p>
    <w:p w:rsidR="00DA56BB" w:rsidRDefault="00DA56BB" w:rsidP="00DA56BB">
      <w:pPr>
        <w:pStyle w:val="a3"/>
        <w:spacing w:after="0"/>
        <w:jc w:val="both"/>
        <w:rPr>
          <w:sz w:val="28"/>
          <w:szCs w:val="28"/>
          <w:lang w:val="ru-RU"/>
        </w:rPr>
      </w:pPr>
    </w:p>
    <w:p w:rsidR="00DA56BB" w:rsidRDefault="008B3EE9" w:rsidP="00DA56BB">
      <w:pPr>
        <w:pStyle w:val="a3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05.03.</w:t>
      </w:r>
      <w:r w:rsidR="00DA56BB">
        <w:rPr>
          <w:sz w:val="28"/>
          <w:szCs w:val="28"/>
          <w:lang w:val="ru-RU"/>
        </w:rPr>
        <w:t>2010</w:t>
      </w:r>
    </w:p>
    <w:p w:rsidR="00FA7122" w:rsidRDefault="00FA7122" w:rsidP="00FA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43C" w:rsidRDefault="00DB143C"/>
    <w:p w:rsidR="009D3B96" w:rsidRDefault="009D3B96">
      <w:pPr>
        <w:sectPr w:rsidR="009D3B96" w:rsidSect="00BB54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143C" w:rsidRPr="00F651E3" w:rsidRDefault="00DB143C" w:rsidP="00DB1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1E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651E3" w:rsidRDefault="00DB143C" w:rsidP="00DB1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1E3">
        <w:rPr>
          <w:rFonts w:ascii="Times New Roman" w:hAnsi="Times New Roman" w:cs="Times New Roman"/>
          <w:sz w:val="28"/>
          <w:szCs w:val="28"/>
        </w:rPr>
        <w:t xml:space="preserve">к решению Думы  </w:t>
      </w:r>
    </w:p>
    <w:p w:rsidR="00DB143C" w:rsidRPr="00F651E3" w:rsidRDefault="00F651E3" w:rsidP="00DB1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DB143C" w:rsidRPr="00F651E3">
        <w:rPr>
          <w:rFonts w:ascii="Times New Roman" w:hAnsi="Times New Roman" w:cs="Times New Roman"/>
          <w:sz w:val="28"/>
          <w:szCs w:val="28"/>
        </w:rPr>
        <w:t>района</w:t>
      </w:r>
    </w:p>
    <w:p w:rsidR="009D3B96" w:rsidRPr="00F651E3" w:rsidRDefault="009D3B96" w:rsidP="009D3B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1E3">
        <w:rPr>
          <w:rFonts w:ascii="Times New Roman" w:hAnsi="Times New Roman" w:cs="Times New Roman"/>
          <w:sz w:val="28"/>
          <w:szCs w:val="28"/>
        </w:rPr>
        <w:t>от</w:t>
      </w:r>
      <w:r w:rsidR="00F651E3" w:rsidRPr="00F651E3">
        <w:rPr>
          <w:rFonts w:ascii="Times New Roman" w:hAnsi="Times New Roman" w:cs="Times New Roman"/>
          <w:sz w:val="28"/>
          <w:szCs w:val="28"/>
        </w:rPr>
        <w:t xml:space="preserve"> 26.02.2010</w:t>
      </w:r>
      <w:r w:rsidRPr="00F651E3">
        <w:rPr>
          <w:rFonts w:ascii="Times New Roman" w:hAnsi="Times New Roman" w:cs="Times New Roman"/>
          <w:sz w:val="28"/>
          <w:szCs w:val="28"/>
        </w:rPr>
        <w:t xml:space="preserve"> № </w:t>
      </w:r>
      <w:r w:rsidR="00F651E3" w:rsidRPr="00F651E3">
        <w:rPr>
          <w:rFonts w:ascii="Times New Roman" w:hAnsi="Times New Roman" w:cs="Times New Roman"/>
          <w:sz w:val="28"/>
          <w:szCs w:val="28"/>
        </w:rPr>
        <w:t>529</w:t>
      </w:r>
      <w:r w:rsidRPr="00F65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BA4" w:rsidRDefault="00E10BA4">
      <w:pPr>
        <w:pStyle w:val="ConsPlusTitle"/>
        <w:widowControl/>
        <w:jc w:val="center"/>
      </w:pPr>
    </w:p>
    <w:p w:rsidR="00E10BA4" w:rsidRDefault="00E10BA4">
      <w:pPr>
        <w:pStyle w:val="ConsPlusTitle"/>
        <w:widowControl/>
        <w:jc w:val="center"/>
      </w:pPr>
    </w:p>
    <w:p w:rsidR="00E10BA4" w:rsidRDefault="00E10BA4">
      <w:pPr>
        <w:pStyle w:val="ConsPlusTitle"/>
        <w:widowControl/>
        <w:jc w:val="center"/>
      </w:pPr>
    </w:p>
    <w:p w:rsidR="00E10BA4" w:rsidRDefault="00E10BA4">
      <w:pPr>
        <w:pStyle w:val="ConsPlusTitle"/>
        <w:widowControl/>
        <w:jc w:val="center"/>
      </w:pPr>
    </w:p>
    <w:p w:rsidR="00E10BA4" w:rsidRDefault="00E10BA4">
      <w:pPr>
        <w:pStyle w:val="ConsPlusTitle"/>
        <w:widowControl/>
        <w:jc w:val="center"/>
      </w:pPr>
      <w:r>
        <w:t>ПОРЯДОК</w:t>
      </w:r>
    </w:p>
    <w:p w:rsidR="00E10BA4" w:rsidRDefault="00E10BA4">
      <w:pPr>
        <w:pStyle w:val="ConsPlusTitle"/>
        <w:widowControl/>
        <w:jc w:val="center"/>
      </w:pPr>
      <w:r>
        <w:t>ОРГАНИЗАЦИИ И ПРОВЕДЕНИЯ ТОРЖЕСТВЕННЫХ МЕРОПРИЯТИЙ</w:t>
      </w:r>
    </w:p>
    <w:p w:rsidR="00E10BA4" w:rsidRDefault="00E10BA4">
      <w:pPr>
        <w:pStyle w:val="ConsPlusTitle"/>
        <w:widowControl/>
        <w:jc w:val="center"/>
      </w:pPr>
      <w:r>
        <w:t>ПО СЛУЧАЮ ВСТУПЛЕНИЯ В ДОЛЖНОСТЬ ГЛАВЫ ХАНТЫ-МАНСИЙСКОГО  РАЙОНА</w:t>
      </w:r>
    </w:p>
    <w:p w:rsidR="00E10BA4" w:rsidRDefault="00E10B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9F20AD" w:rsidRDefault="00E10BA4" w:rsidP="009F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BA4">
        <w:rPr>
          <w:rFonts w:ascii="Times New Roman" w:hAnsi="Times New Roman" w:cs="Times New Roman"/>
          <w:sz w:val="28"/>
          <w:szCs w:val="28"/>
        </w:rPr>
        <w:t xml:space="preserve">1. </w:t>
      </w:r>
      <w:r w:rsidR="009F20AD">
        <w:rPr>
          <w:rFonts w:ascii="Times New Roman" w:hAnsi="Times New Roman" w:cs="Times New Roman"/>
          <w:sz w:val="28"/>
          <w:szCs w:val="28"/>
        </w:rPr>
        <w:t xml:space="preserve"> Мероприятия по случаю вступления в должность главы  Ханты-Мансийского </w:t>
      </w:r>
      <w:r w:rsidR="009F20AD" w:rsidRPr="00E10BA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F20AD">
        <w:rPr>
          <w:rFonts w:ascii="Times New Roman" w:hAnsi="Times New Roman" w:cs="Times New Roman"/>
          <w:sz w:val="28"/>
          <w:szCs w:val="28"/>
        </w:rPr>
        <w:t>проводятся в торжественной обстановке в присутствии депутатов Думы Ханты-Мансийского района, должностных лиц органов местного самоуправления Ханты-Мансийского района, жителей Ханты-Мансийского  района.</w:t>
      </w:r>
    </w:p>
    <w:p w:rsidR="00E10BA4" w:rsidRPr="00E10BA4" w:rsidRDefault="009F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уча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стия в торжественных мероприятиях по случаю вступления в должность главы </w:t>
      </w:r>
      <w:r w:rsidR="00E10BA4">
        <w:rPr>
          <w:rFonts w:ascii="Times New Roman" w:hAnsi="Times New Roman" w:cs="Times New Roman"/>
          <w:sz w:val="28"/>
          <w:szCs w:val="28"/>
        </w:rPr>
        <w:t>Ханты-Мансий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2A72F2">
        <w:rPr>
          <w:rFonts w:ascii="Times New Roman" w:hAnsi="Times New Roman" w:cs="Times New Roman"/>
          <w:sz w:val="28"/>
          <w:szCs w:val="28"/>
        </w:rPr>
        <w:t>могут быть приглашены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 члены Правительства Ханты-Мансийского автономного округа - Югры, депутаты Думы Ханты-Мансийского автономного округа - Югры,  главы городов и районов автономного округа, главы сельских поселений </w:t>
      </w:r>
      <w:r w:rsidR="00E10BA4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, руководители </w:t>
      </w:r>
      <w:r w:rsidR="00E10BA4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10BA4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 района, почетные граждане </w:t>
      </w:r>
      <w:r w:rsidR="00E10BA4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 района, представители общественности, трудовых коллективов района, средств массовой информации.</w:t>
      </w:r>
      <w:proofErr w:type="gramEnd"/>
    </w:p>
    <w:p w:rsidR="009F20AD" w:rsidRPr="00E10BA4" w:rsidRDefault="009F20AD" w:rsidP="009F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10BA4">
        <w:rPr>
          <w:rFonts w:ascii="Times New Roman" w:hAnsi="Times New Roman" w:cs="Times New Roman"/>
          <w:sz w:val="28"/>
          <w:szCs w:val="28"/>
        </w:rPr>
        <w:t xml:space="preserve">. Для проведения мероприятий по случаю вступления в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E10BA4">
        <w:rPr>
          <w:rFonts w:ascii="Times New Roman" w:hAnsi="Times New Roman" w:cs="Times New Roman"/>
          <w:sz w:val="28"/>
          <w:szCs w:val="28"/>
        </w:rPr>
        <w:t xml:space="preserve">района администрацией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E10BA4">
        <w:rPr>
          <w:rFonts w:ascii="Times New Roman" w:hAnsi="Times New Roman" w:cs="Times New Roman"/>
          <w:sz w:val="28"/>
          <w:szCs w:val="28"/>
        </w:rPr>
        <w:t xml:space="preserve"> района создается организационный комитет. </w:t>
      </w:r>
      <w:r w:rsidR="002A72F2">
        <w:rPr>
          <w:rFonts w:ascii="Times New Roman" w:hAnsi="Times New Roman" w:cs="Times New Roman"/>
          <w:sz w:val="28"/>
          <w:szCs w:val="28"/>
        </w:rPr>
        <w:t>Дата проведения мероприятия, с</w:t>
      </w:r>
      <w:r w:rsidRPr="00E10BA4">
        <w:rPr>
          <w:rFonts w:ascii="Times New Roman" w:hAnsi="Times New Roman" w:cs="Times New Roman"/>
          <w:sz w:val="28"/>
          <w:szCs w:val="28"/>
        </w:rPr>
        <w:t xml:space="preserve">остав организационного комитета, программа, а также смета расходов на </w:t>
      </w:r>
      <w:r w:rsidR="007B57D3">
        <w:rPr>
          <w:rFonts w:ascii="Times New Roman" w:hAnsi="Times New Roman" w:cs="Times New Roman"/>
          <w:sz w:val="28"/>
          <w:szCs w:val="28"/>
        </w:rPr>
        <w:t>его</w:t>
      </w:r>
      <w:r w:rsidRPr="00E10BA4">
        <w:rPr>
          <w:rFonts w:ascii="Times New Roman" w:hAnsi="Times New Roman" w:cs="Times New Roman"/>
          <w:sz w:val="28"/>
          <w:szCs w:val="28"/>
        </w:rPr>
        <w:t xml:space="preserve"> проведение утверждаются постановлением </w:t>
      </w:r>
      <w:r w:rsidR="002A72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1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E10BA4">
        <w:rPr>
          <w:rFonts w:ascii="Times New Roman" w:hAnsi="Times New Roman" w:cs="Times New Roman"/>
          <w:sz w:val="28"/>
          <w:szCs w:val="28"/>
        </w:rPr>
        <w:t>района.</w:t>
      </w:r>
    </w:p>
    <w:p w:rsidR="009F20AD" w:rsidRDefault="009F20AD" w:rsidP="009F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0BA4">
        <w:rPr>
          <w:rFonts w:ascii="Times New Roman" w:hAnsi="Times New Roman" w:cs="Times New Roman"/>
          <w:sz w:val="28"/>
          <w:szCs w:val="28"/>
        </w:rPr>
        <w:t xml:space="preserve">. Финансирование мероприятий по случаю вступления в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E10BA4">
        <w:rPr>
          <w:rFonts w:ascii="Times New Roman" w:hAnsi="Times New Roman" w:cs="Times New Roman"/>
          <w:sz w:val="28"/>
          <w:szCs w:val="28"/>
        </w:rPr>
        <w:t xml:space="preserve"> района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E10BA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10BA4" w:rsidRPr="00E10BA4" w:rsidRDefault="009F2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 При вступлении в должность глава </w:t>
      </w:r>
      <w:r w:rsidR="00E10BA4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 района приносит </w:t>
      </w:r>
      <w:r w:rsidR="00E10BA4">
        <w:rPr>
          <w:rFonts w:ascii="Times New Roman" w:hAnsi="Times New Roman" w:cs="Times New Roman"/>
          <w:sz w:val="28"/>
          <w:szCs w:val="28"/>
        </w:rPr>
        <w:t xml:space="preserve"> 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тексте Конституции Российской Федерации и Устава Ханты-Мансийского района  </w:t>
      </w:r>
      <w:r w:rsidR="00E10BA4" w:rsidRPr="00E10BA4">
        <w:rPr>
          <w:rFonts w:ascii="Times New Roman" w:hAnsi="Times New Roman" w:cs="Times New Roman"/>
          <w:sz w:val="28"/>
          <w:szCs w:val="28"/>
        </w:rPr>
        <w:t xml:space="preserve"> </w:t>
      </w:r>
      <w:r w:rsidR="00686849" w:rsidRPr="00E10BA4">
        <w:rPr>
          <w:rFonts w:ascii="Times New Roman" w:hAnsi="Times New Roman" w:cs="Times New Roman"/>
          <w:sz w:val="28"/>
          <w:szCs w:val="28"/>
        </w:rPr>
        <w:t xml:space="preserve">присягу </w:t>
      </w:r>
      <w:r w:rsidR="00E10BA4" w:rsidRPr="00E10BA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10BA4" w:rsidRDefault="00E10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BA4">
        <w:rPr>
          <w:rFonts w:ascii="Times New Roman" w:hAnsi="Times New Roman" w:cs="Times New Roman"/>
          <w:sz w:val="28"/>
          <w:szCs w:val="28"/>
        </w:rPr>
        <w:t xml:space="preserve">"Клянусь при осуществлении полномочий главы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E10BA4">
        <w:rPr>
          <w:rFonts w:ascii="Times New Roman" w:hAnsi="Times New Roman" w:cs="Times New Roman"/>
          <w:sz w:val="28"/>
          <w:szCs w:val="28"/>
        </w:rPr>
        <w:t xml:space="preserve"> района уважать и охранять права и свободы человека и гражданина, свято соблюдать Конституцию и законы Российской Федерации, Устав и законы Ханты-Мансийского автономного округа - Югры, Устав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E10BA4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gramStart"/>
      <w:r w:rsidRPr="00E10BA4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E10BA4">
        <w:rPr>
          <w:rFonts w:ascii="Times New Roman" w:hAnsi="Times New Roman" w:cs="Times New Roman"/>
          <w:sz w:val="28"/>
          <w:szCs w:val="28"/>
        </w:rPr>
        <w:t xml:space="preserve"> служить на благо дальнейшего развития и процветания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E10BA4">
        <w:rPr>
          <w:rFonts w:ascii="Times New Roman" w:hAnsi="Times New Roman" w:cs="Times New Roman"/>
          <w:sz w:val="28"/>
          <w:szCs w:val="28"/>
        </w:rPr>
        <w:t xml:space="preserve"> района".</w:t>
      </w:r>
    </w:p>
    <w:p w:rsidR="00686849" w:rsidRDefault="00686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6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 принесения присяги должны быть размещены  официальные символы Ханты-Мансийского района.</w:t>
      </w:r>
    </w:p>
    <w:p w:rsidR="009F20AD" w:rsidRDefault="002A7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F20AD">
        <w:rPr>
          <w:rFonts w:ascii="Times New Roman" w:hAnsi="Times New Roman" w:cs="Times New Roman"/>
          <w:sz w:val="28"/>
          <w:szCs w:val="28"/>
        </w:rPr>
        <w:t xml:space="preserve">. </w:t>
      </w:r>
      <w:r w:rsidR="009F20AD" w:rsidRPr="00E10BA4">
        <w:rPr>
          <w:rFonts w:ascii="Times New Roman" w:hAnsi="Times New Roman" w:cs="Times New Roman"/>
          <w:sz w:val="28"/>
          <w:szCs w:val="28"/>
        </w:rPr>
        <w:t>При вступлении в должность</w:t>
      </w:r>
      <w:r w:rsidR="005B65DA">
        <w:rPr>
          <w:rFonts w:ascii="Times New Roman" w:hAnsi="Times New Roman" w:cs="Times New Roman"/>
          <w:sz w:val="28"/>
          <w:szCs w:val="28"/>
        </w:rPr>
        <w:t xml:space="preserve"> вновь избранному главе Ханты-Мансийского района</w:t>
      </w:r>
      <w:r w:rsidR="00CB6B9B">
        <w:rPr>
          <w:rFonts w:ascii="Times New Roman" w:hAnsi="Times New Roman" w:cs="Times New Roman"/>
          <w:sz w:val="28"/>
          <w:szCs w:val="28"/>
        </w:rPr>
        <w:t xml:space="preserve"> председатель территориальной избирательной комиссии Ханты-Мансийского района</w:t>
      </w:r>
      <w:r w:rsidR="005B65DA">
        <w:rPr>
          <w:rFonts w:ascii="Times New Roman" w:hAnsi="Times New Roman" w:cs="Times New Roman"/>
          <w:sz w:val="28"/>
          <w:szCs w:val="28"/>
        </w:rPr>
        <w:t xml:space="preserve"> торжественно вручает удостоверение главы Ханты-Мансийского района. </w:t>
      </w:r>
    </w:p>
    <w:p w:rsidR="005B65DA" w:rsidRDefault="005B65DA" w:rsidP="005B6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вручением удостоверения главе Ханты-Мансийского района могут быть вручены </w:t>
      </w:r>
      <w:r w:rsidR="00115BBC">
        <w:rPr>
          <w:rFonts w:ascii="Times New Roman" w:hAnsi="Times New Roman" w:cs="Times New Roman"/>
          <w:sz w:val="28"/>
          <w:szCs w:val="28"/>
        </w:rPr>
        <w:t>официальные символы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5DA" w:rsidRPr="00E10BA4" w:rsidRDefault="005B6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BA4" w:rsidRPr="00E10BA4" w:rsidRDefault="00E10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BA4" w:rsidRPr="00DB143C" w:rsidRDefault="00E10BA4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E10BA4" w:rsidRPr="00DB143C" w:rsidSect="00BB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22"/>
    <w:rsid w:val="00092754"/>
    <w:rsid w:val="000F136B"/>
    <w:rsid w:val="00115BBC"/>
    <w:rsid w:val="00271A5E"/>
    <w:rsid w:val="002A60A1"/>
    <w:rsid w:val="002A72F2"/>
    <w:rsid w:val="002F7DE3"/>
    <w:rsid w:val="00363284"/>
    <w:rsid w:val="003A21E3"/>
    <w:rsid w:val="003A54E3"/>
    <w:rsid w:val="00410EAE"/>
    <w:rsid w:val="004216E6"/>
    <w:rsid w:val="005072FA"/>
    <w:rsid w:val="00507353"/>
    <w:rsid w:val="005900A1"/>
    <w:rsid w:val="005B1153"/>
    <w:rsid w:val="005B65DA"/>
    <w:rsid w:val="00675407"/>
    <w:rsid w:val="00686849"/>
    <w:rsid w:val="00727942"/>
    <w:rsid w:val="007B57D3"/>
    <w:rsid w:val="007D0EEF"/>
    <w:rsid w:val="00870237"/>
    <w:rsid w:val="008B3EE9"/>
    <w:rsid w:val="009D3B96"/>
    <w:rsid w:val="009F20AD"/>
    <w:rsid w:val="00BB54FA"/>
    <w:rsid w:val="00C72E5C"/>
    <w:rsid w:val="00CB6B9B"/>
    <w:rsid w:val="00D95902"/>
    <w:rsid w:val="00DA56BB"/>
    <w:rsid w:val="00DB143C"/>
    <w:rsid w:val="00DB436B"/>
    <w:rsid w:val="00DC2A14"/>
    <w:rsid w:val="00E10BA4"/>
    <w:rsid w:val="00F35767"/>
    <w:rsid w:val="00F651E3"/>
    <w:rsid w:val="00FA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7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E10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DA56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DA56B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7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E10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DA56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DA56B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ssvv</dc:creator>
  <cp:lastModifiedBy>Петрова Л.В.</cp:lastModifiedBy>
  <cp:revision>2</cp:revision>
  <cp:lastPrinted>2010-03-04T05:59:00Z</cp:lastPrinted>
  <dcterms:created xsi:type="dcterms:W3CDTF">2011-12-27T08:44:00Z</dcterms:created>
  <dcterms:modified xsi:type="dcterms:W3CDTF">2011-12-27T08:44:00Z</dcterms:modified>
</cp:coreProperties>
</file>